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A989D" w14:textId="206BD1D1" w:rsidR="007C08F2" w:rsidRDefault="00B30531" w:rsidP="00F01C8A">
      <w:pPr>
        <w:jc w:val="both"/>
        <w:rPr>
          <w:b/>
        </w:rPr>
      </w:pPr>
      <w:r>
        <w:rPr>
          <w:b/>
        </w:rPr>
        <w:t>Formulário de inscrição</w:t>
      </w:r>
    </w:p>
    <w:p w14:paraId="04ED7656" w14:textId="77777777" w:rsidR="007C08F2" w:rsidRDefault="007C08F2">
      <w:pPr>
        <w:ind w:firstLine="708"/>
        <w:jc w:val="both"/>
        <w:rPr>
          <w:b/>
        </w:rPr>
      </w:pPr>
    </w:p>
    <w:p w14:paraId="24E176AB" w14:textId="77777777" w:rsidR="007C08F2" w:rsidRDefault="00B30531">
      <w:pPr>
        <w:ind w:firstLine="708"/>
        <w:jc w:val="both"/>
        <w:rPr>
          <w:b/>
        </w:rPr>
      </w:pPr>
      <w:r>
        <w:rPr>
          <w:b/>
        </w:rPr>
        <w:t>PARTE 1 – IDENTIFICAÇÃO</w:t>
      </w:r>
    </w:p>
    <w:p w14:paraId="78924526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Título da Experiência:</w:t>
      </w:r>
    </w:p>
    <w:p w14:paraId="1E73CA81" w14:textId="77777777" w:rsidR="007C08F2" w:rsidRDefault="007C08F2">
      <w:pPr>
        <w:jc w:val="both"/>
        <w:rPr>
          <w:b/>
        </w:rPr>
      </w:pPr>
    </w:p>
    <w:p w14:paraId="5B2C688A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Tema(s) e subtema(s):</w:t>
      </w:r>
    </w:p>
    <w:tbl>
      <w:tblPr>
        <w:tblStyle w:val="a1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6291"/>
      </w:tblGrid>
      <w:tr w:rsidR="007C08F2" w14:paraId="3BACC26F" w14:textId="77777777">
        <w:trPr>
          <w:trHeight w:val="272"/>
        </w:trPr>
        <w:tc>
          <w:tcPr>
            <w:tcW w:w="3115" w:type="dxa"/>
          </w:tcPr>
          <w:p w14:paraId="51B36061" w14:textId="77777777" w:rsidR="007C08F2" w:rsidRDefault="00B30531">
            <w:pPr>
              <w:jc w:val="both"/>
              <w:rPr>
                <w:b/>
              </w:rPr>
            </w:pPr>
            <w:r>
              <w:rPr>
                <w:b/>
              </w:rPr>
              <w:t>Linhas temáticas</w:t>
            </w:r>
          </w:p>
        </w:tc>
        <w:tc>
          <w:tcPr>
            <w:tcW w:w="6291" w:type="dxa"/>
          </w:tcPr>
          <w:p w14:paraId="698558CE" w14:textId="77777777" w:rsidR="007C08F2" w:rsidRDefault="00B30531">
            <w:pPr>
              <w:jc w:val="both"/>
              <w:rPr>
                <w:b/>
              </w:rPr>
            </w:pPr>
            <w:r>
              <w:rPr>
                <w:b/>
              </w:rPr>
              <w:t>Subtemas</w:t>
            </w:r>
          </w:p>
        </w:tc>
      </w:tr>
      <w:tr w:rsidR="007C08F2" w14:paraId="23312451" w14:textId="77777777">
        <w:trPr>
          <w:trHeight w:val="2976"/>
        </w:trPr>
        <w:tc>
          <w:tcPr>
            <w:tcW w:w="3115" w:type="dxa"/>
          </w:tcPr>
          <w:p w14:paraId="6DABEFDE" w14:textId="77777777" w:rsidR="007C08F2" w:rsidRDefault="00B30531">
            <w:pPr>
              <w:jc w:val="both"/>
            </w:pPr>
            <w:proofErr w:type="gramStart"/>
            <w:r>
              <w:t>( )</w:t>
            </w:r>
            <w:proofErr w:type="gramEnd"/>
            <w:r>
              <w:t xml:space="preserve"> </w:t>
            </w:r>
            <w:bookmarkStart w:id="0" w:name="_Hlk200476811"/>
            <w:r>
              <w:rPr>
                <w:b/>
              </w:rPr>
              <w:t>Prevenção e cuidado centrado na pessoa: ILTB e TPT</w:t>
            </w:r>
            <w:bookmarkEnd w:id="0"/>
          </w:p>
          <w:p w14:paraId="781E05CA" w14:textId="77777777" w:rsidR="007C08F2" w:rsidRDefault="007C08F2">
            <w:pPr>
              <w:jc w:val="both"/>
            </w:pPr>
          </w:p>
        </w:tc>
        <w:tc>
          <w:tcPr>
            <w:tcW w:w="6291" w:type="dxa"/>
          </w:tcPr>
          <w:p w14:paraId="32D11730" w14:textId="60140DA2" w:rsidR="007C08F2" w:rsidRPr="006A7BFC" w:rsidRDefault="00B30531">
            <w:pPr>
              <w:numPr>
                <w:ilvl w:val="0"/>
                <w:numId w:val="7"/>
              </w:numPr>
              <w:spacing w:line="259" w:lineRule="auto"/>
              <w:jc w:val="both"/>
            </w:pPr>
            <w:bookmarkStart w:id="1" w:name="_Hlk200476848"/>
            <w:r w:rsidRPr="006A7BFC">
              <w:t>Estratégias que permitam estabelecer conjuntamente com a Equipe da Saúde do Trabalhador normas e diretrizes locais para o rastreio admissional e periódico da TB em profissionais de saúde</w:t>
            </w:r>
            <w:r w:rsidR="00527EDE" w:rsidRPr="006A7BFC">
              <w:t>.</w:t>
            </w:r>
          </w:p>
          <w:bookmarkEnd w:id="1"/>
          <w:p w14:paraId="1A734935" w14:textId="6D86ECC5" w:rsidR="007C08F2" w:rsidRDefault="00B30531">
            <w:pPr>
              <w:numPr>
                <w:ilvl w:val="0"/>
                <w:numId w:val="7"/>
              </w:numPr>
              <w:spacing w:line="259" w:lineRule="auto"/>
              <w:jc w:val="both"/>
            </w:pPr>
            <w:r w:rsidRPr="006A7BFC">
              <w:t>Estratégias voltadas para a promoção</w:t>
            </w:r>
            <w:r>
              <w:t xml:space="preserve"> que favoreça a adesão ao TPT</w:t>
            </w:r>
            <w:r w:rsidR="00527EDE">
              <w:t>.</w:t>
            </w:r>
          </w:p>
          <w:p w14:paraId="53CC35A4" w14:textId="5EAA7D62" w:rsidR="007C08F2" w:rsidRDefault="00B30531">
            <w:pPr>
              <w:numPr>
                <w:ilvl w:val="0"/>
                <w:numId w:val="7"/>
              </w:numPr>
              <w:spacing w:line="259" w:lineRule="auto"/>
              <w:jc w:val="both"/>
            </w:pPr>
            <w:r>
              <w:t>Organização da linha de cuidado em TB com ênfase no cuidado multiprofissional e intersetorial;</w:t>
            </w:r>
            <w:r w:rsidR="00527EDE">
              <w:t xml:space="preserve"> e</w:t>
            </w:r>
          </w:p>
          <w:p w14:paraId="5C32C80B" w14:textId="02234D80" w:rsidR="007C08F2" w:rsidRDefault="00B30531">
            <w:pPr>
              <w:numPr>
                <w:ilvl w:val="0"/>
                <w:numId w:val="7"/>
              </w:numPr>
              <w:spacing w:after="160" w:line="259" w:lineRule="auto"/>
              <w:jc w:val="both"/>
            </w:pPr>
            <w:r>
              <w:t>Iniciativas que permitam fortalecer as ações de vigilância da ILTB a partir do sistema nacional IL-TB</w:t>
            </w:r>
            <w:r w:rsidR="00527EDE">
              <w:t>.</w:t>
            </w:r>
          </w:p>
        </w:tc>
      </w:tr>
      <w:tr w:rsidR="007C08F2" w14:paraId="633F6C52" w14:textId="77777777">
        <w:trPr>
          <w:trHeight w:val="1260"/>
        </w:trPr>
        <w:tc>
          <w:tcPr>
            <w:tcW w:w="3115" w:type="dxa"/>
          </w:tcPr>
          <w:p w14:paraId="2F4AF47E" w14:textId="77777777" w:rsidR="007C08F2" w:rsidRDefault="00B30531">
            <w:pPr>
              <w:jc w:val="both"/>
              <w:rPr>
                <w:b/>
              </w:rPr>
            </w:pPr>
            <w:proofErr w:type="gramStart"/>
            <w:r>
              <w:t>( )</w:t>
            </w:r>
            <w:proofErr w:type="gramEnd"/>
            <w:r>
              <w:t xml:space="preserve"> </w:t>
            </w:r>
            <w:r>
              <w:rPr>
                <w:b/>
              </w:rPr>
              <w:t>Intensificação das ações de qualificação do diagnóstico da ILTB e TPT</w:t>
            </w:r>
          </w:p>
          <w:p w14:paraId="69926109" w14:textId="77777777" w:rsidR="007C08F2" w:rsidRDefault="007C08F2">
            <w:pPr>
              <w:jc w:val="both"/>
            </w:pPr>
          </w:p>
        </w:tc>
        <w:tc>
          <w:tcPr>
            <w:tcW w:w="6291" w:type="dxa"/>
          </w:tcPr>
          <w:p w14:paraId="2FA17940" w14:textId="3812B2A3" w:rsidR="007C08F2" w:rsidRDefault="00B30531">
            <w:pPr>
              <w:numPr>
                <w:ilvl w:val="0"/>
                <w:numId w:val="6"/>
              </w:numPr>
              <w:spacing w:line="259" w:lineRule="auto"/>
              <w:jc w:val="both"/>
            </w:pPr>
            <w:r>
              <w:t>Estratégias de prevenção que permitam ampliar a identificação de contatos de pessoas com TB e fornecer o TPT</w:t>
            </w:r>
            <w:r w:rsidR="0036124C">
              <w:t>.</w:t>
            </w:r>
          </w:p>
          <w:p w14:paraId="60B56410" w14:textId="2218F950" w:rsidR="007C08F2" w:rsidRDefault="00B30531">
            <w:pPr>
              <w:numPr>
                <w:ilvl w:val="0"/>
                <w:numId w:val="6"/>
              </w:numPr>
              <w:spacing w:line="259" w:lineRule="auto"/>
              <w:jc w:val="both"/>
            </w:pPr>
            <w:r>
              <w:t>Estratégias para realização da busca ativa e avaliação de contatos de pessoas com TB</w:t>
            </w:r>
            <w:r w:rsidR="0036124C">
              <w:t>.</w:t>
            </w:r>
          </w:p>
          <w:p w14:paraId="29CCB585" w14:textId="78394416" w:rsidR="007C08F2" w:rsidRDefault="00B30531">
            <w:pPr>
              <w:numPr>
                <w:ilvl w:val="0"/>
                <w:numId w:val="6"/>
              </w:numPr>
              <w:spacing w:line="259" w:lineRule="auto"/>
              <w:jc w:val="both"/>
            </w:pPr>
            <w:r>
              <w:t>Optimização da organização dos serviços de saúde para a investigação sistemática dos contatos de casos de TB</w:t>
            </w:r>
            <w:r w:rsidR="0036124C">
              <w:t>.</w:t>
            </w:r>
          </w:p>
          <w:p w14:paraId="2D5C84E3" w14:textId="41222A8D" w:rsidR="007C08F2" w:rsidRDefault="00B30531">
            <w:pPr>
              <w:numPr>
                <w:ilvl w:val="0"/>
                <w:numId w:val="6"/>
              </w:numPr>
              <w:spacing w:line="259" w:lineRule="auto"/>
              <w:jc w:val="both"/>
            </w:pPr>
            <w:r>
              <w:t>Ampliação de acesso ao diagnóstico da ILTB por meio de estratégias de organização da rede de atenção</w:t>
            </w:r>
            <w:r w:rsidR="0036124C">
              <w:t>.</w:t>
            </w:r>
          </w:p>
          <w:p w14:paraId="648DF67C" w14:textId="77777777" w:rsidR="0036124C" w:rsidRDefault="00B30531" w:rsidP="0036124C">
            <w:pPr>
              <w:numPr>
                <w:ilvl w:val="0"/>
                <w:numId w:val="6"/>
              </w:numPr>
              <w:spacing w:after="160" w:line="259" w:lineRule="auto"/>
              <w:jc w:val="both"/>
            </w:pPr>
            <w:r>
              <w:t>Estratégias que permitam capacitar profissionais para a realização dos testes diagnósticos para ILTB</w:t>
            </w:r>
            <w:r w:rsidR="00527EDE">
              <w:t>; e</w:t>
            </w:r>
          </w:p>
          <w:p w14:paraId="341D4DD3" w14:textId="4CAF513D" w:rsidR="007C08F2" w:rsidRDefault="00B30531" w:rsidP="0036124C">
            <w:pPr>
              <w:numPr>
                <w:ilvl w:val="0"/>
                <w:numId w:val="6"/>
              </w:numPr>
              <w:spacing w:after="160" w:line="259" w:lineRule="auto"/>
              <w:jc w:val="both"/>
            </w:pPr>
            <w:r>
              <w:t>Experiências de expansão das ações de prevenção, com foco na vigilância, no diagnóstico da ILTB e no TPT.</w:t>
            </w:r>
          </w:p>
        </w:tc>
      </w:tr>
      <w:tr w:rsidR="007C08F2" w14:paraId="7484861B" w14:textId="77777777">
        <w:trPr>
          <w:trHeight w:val="3063"/>
        </w:trPr>
        <w:tc>
          <w:tcPr>
            <w:tcW w:w="3115" w:type="dxa"/>
          </w:tcPr>
          <w:p w14:paraId="132B695F" w14:textId="77777777" w:rsidR="007C08F2" w:rsidRDefault="00B30531">
            <w:proofErr w:type="gramStart"/>
            <w:r>
              <w:t>(  )</w:t>
            </w:r>
            <w:proofErr w:type="gramEnd"/>
            <w:r>
              <w:t xml:space="preserve"> </w:t>
            </w:r>
            <w:r>
              <w:rPr>
                <w:b/>
              </w:rPr>
              <w:t>Ações colaborativas TB-HIV na ILTB e TPT.</w:t>
            </w:r>
          </w:p>
        </w:tc>
        <w:tc>
          <w:tcPr>
            <w:tcW w:w="6291" w:type="dxa"/>
          </w:tcPr>
          <w:p w14:paraId="0376245A" w14:textId="48293C92" w:rsidR="007C08F2" w:rsidRDefault="00B30531">
            <w:pPr>
              <w:numPr>
                <w:ilvl w:val="0"/>
                <w:numId w:val="8"/>
              </w:numPr>
              <w:spacing w:line="259" w:lineRule="auto"/>
              <w:jc w:val="both"/>
            </w:pPr>
            <w:r>
              <w:t>Ampliação do diagnóstico precoce da ILTB em pessoas vivendo com HIV/Aids (PVHA)</w:t>
            </w:r>
            <w:r w:rsidR="0036124C">
              <w:t>.</w:t>
            </w:r>
          </w:p>
          <w:p w14:paraId="665D4511" w14:textId="77777777" w:rsidR="007C08F2" w:rsidRDefault="00B30531">
            <w:pPr>
              <w:numPr>
                <w:ilvl w:val="0"/>
                <w:numId w:val="8"/>
              </w:numPr>
              <w:jc w:val="both"/>
            </w:pPr>
            <w:r>
              <w:t xml:space="preserve">Incorporação e utilização de novas tecnologias para diagnóstico da ILTB e TPT (incluindo IGRA e </w:t>
            </w:r>
            <w:proofErr w:type="spellStart"/>
            <w:r>
              <w:t>rifapentina</w:t>
            </w:r>
            <w:proofErr w:type="spellEnd"/>
            <w:r>
              <w:t xml:space="preserve"> com isoniazida – 3HP); e</w:t>
            </w:r>
          </w:p>
          <w:p w14:paraId="232F9C1B" w14:textId="77777777" w:rsidR="007C08F2" w:rsidRDefault="00B30531">
            <w:pPr>
              <w:numPr>
                <w:ilvl w:val="0"/>
                <w:numId w:val="8"/>
              </w:numPr>
              <w:spacing w:after="160" w:line="259" w:lineRule="auto"/>
              <w:jc w:val="both"/>
            </w:pPr>
            <w:r>
              <w:t>Fortalecimento das ações colaborativas em TB-HIV, monitoramento da realização de tratamento de ILTB entre PVHA.</w:t>
            </w:r>
          </w:p>
        </w:tc>
      </w:tr>
      <w:tr w:rsidR="007C08F2" w14:paraId="2BDE89AC" w14:textId="77777777">
        <w:trPr>
          <w:trHeight w:val="1275"/>
        </w:trPr>
        <w:tc>
          <w:tcPr>
            <w:tcW w:w="3115" w:type="dxa"/>
          </w:tcPr>
          <w:p w14:paraId="43F0C30C" w14:textId="2105CEF8" w:rsidR="007C08F2" w:rsidRDefault="00B30531">
            <w:pPr>
              <w:jc w:val="both"/>
            </w:pPr>
            <w:proofErr w:type="gramStart"/>
            <w:r>
              <w:lastRenderedPageBreak/>
              <w:t>( )</w:t>
            </w:r>
            <w:proofErr w:type="gramEnd"/>
            <w:r>
              <w:t xml:space="preserve"> </w:t>
            </w:r>
            <w:r>
              <w:rPr>
                <w:b/>
              </w:rPr>
              <w:t xml:space="preserve">Ampliação </w:t>
            </w:r>
            <w:proofErr w:type="gramStart"/>
            <w:r>
              <w:rPr>
                <w:b/>
              </w:rPr>
              <w:t>da estratégias</w:t>
            </w:r>
            <w:proofErr w:type="gramEnd"/>
            <w:r>
              <w:rPr>
                <w:b/>
              </w:rPr>
              <w:t xml:space="preserve"> de comunicação para ampliação da investigação da ILTB e TPT </w:t>
            </w:r>
            <w:proofErr w:type="gramStart"/>
            <w:r>
              <w:rPr>
                <w:b/>
              </w:rPr>
              <w:t>e  o</w:t>
            </w:r>
            <w:proofErr w:type="gramEnd"/>
            <w:r>
              <w:rPr>
                <w:b/>
              </w:rPr>
              <w:t xml:space="preserve"> enfrentamento do estigma e discriminação nas pessoas com ILTB</w:t>
            </w:r>
          </w:p>
        </w:tc>
        <w:tc>
          <w:tcPr>
            <w:tcW w:w="6291" w:type="dxa"/>
          </w:tcPr>
          <w:p w14:paraId="0677849F" w14:textId="410D58D6" w:rsidR="007C08F2" w:rsidRDefault="00B30531">
            <w:pPr>
              <w:numPr>
                <w:ilvl w:val="0"/>
                <w:numId w:val="9"/>
              </w:numPr>
              <w:jc w:val="both"/>
            </w:pPr>
            <w:r>
              <w:t>Ações de base comunitária realizadas pela sociedade civil voltadas às pessoas com ILTB</w:t>
            </w:r>
            <w:r w:rsidR="0036124C">
              <w:t>.</w:t>
            </w:r>
          </w:p>
          <w:p w14:paraId="32277266" w14:textId="551799AB" w:rsidR="007C08F2" w:rsidRDefault="00B30531">
            <w:pPr>
              <w:numPr>
                <w:ilvl w:val="0"/>
                <w:numId w:val="9"/>
              </w:numPr>
              <w:jc w:val="both"/>
            </w:pPr>
            <w:r>
              <w:t xml:space="preserve">Iniciativas de </w:t>
            </w:r>
            <w:proofErr w:type="spellStart"/>
            <w:r>
              <w:rPr>
                <w:i/>
              </w:rPr>
              <w:t>advocacy</w:t>
            </w:r>
            <w:proofErr w:type="spellEnd"/>
            <w:r>
              <w:t>, mobilização social ou comunicação;</w:t>
            </w:r>
            <w:r w:rsidR="009121CC">
              <w:t xml:space="preserve"> e</w:t>
            </w:r>
          </w:p>
          <w:p w14:paraId="2E5C7418" w14:textId="77777777" w:rsidR="007C08F2" w:rsidRDefault="00B30531">
            <w:pPr>
              <w:numPr>
                <w:ilvl w:val="0"/>
                <w:numId w:val="9"/>
              </w:numPr>
              <w:spacing w:after="160" w:line="259" w:lineRule="auto"/>
              <w:jc w:val="both"/>
            </w:pPr>
            <w:r>
              <w:t>Ações de engajamento comunitário em pesquisa.</w:t>
            </w:r>
          </w:p>
        </w:tc>
      </w:tr>
      <w:tr w:rsidR="007C08F2" w14:paraId="63A07970" w14:textId="77777777">
        <w:trPr>
          <w:trHeight w:val="2161"/>
        </w:trPr>
        <w:tc>
          <w:tcPr>
            <w:tcW w:w="3115" w:type="dxa"/>
          </w:tcPr>
          <w:p w14:paraId="135453DE" w14:textId="77777777" w:rsidR="007C08F2" w:rsidRDefault="00B30531">
            <w:pPr>
              <w:jc w:val="both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>
              <w:rPr>
                <w:b/>
              </w:rPr>
              <w:t>Compromisso político e gestão.</w:t>
            </w:r>
          </w:p>
        </w:tc>
        <w:tc>
          <w:tcPr>
            <w:tcW w:w="6291" w:type="dxa"/>
          </w:tcPr>
          <w:p w14:paraId="252230F6" w14:textId="77777777" w:rsidR="007C08F2" w:rsidRDefault="00B30531">
            <w:pPr>
              <w:numPr>
                <w:ilvl w:val="0"/>
                <w:numId w:val="2"/>
              </w:numPr>
              <w:jc w:val="both"/>
            </w:pPr>
            <w:r>
              <w:t>Experiências de elaboração de planos locais de prevenção, incluindo gestão, vigilância e assistência;</w:t>
            </w:r>
          </w:p>
          <w:p w14:paraId="2BBD0185" w14:textId="59CA9AA6" w:rsidR="007C08F2" w:rsidRDefault="00B30531">
            <w:pPr>
              <w:numPr>
                <w:ilvl w:val="0"/>
                <w:numId w:val="2"/>
              </w:numPr>
              <w:jc w:val="both"/>
            </w:pPr>
            <w:r>
              <w:t>Captação de recursos e desenvolvimento de projetos estratégicos para fortalecimento das coordenações locais de TB</w:t>
            </w:r>
            <w:r w:rsidR="0036124C">
              <w:t>.</w:t>
            </w:r>
          </w:p>
          <w:p w14:paraId="0CF00EFB" w14:textId="4BCC8F87" w:rsidR="007C08F2" w:rsidRDefault="00B30531">
            <w:pPr>
              <w:numPr>
                <w:ilvl w:val="0"/>
                <w:numId w:val="2"/>
              </w:numPr>
              <w:spacing w:line="259" w:lineRule="auto"/>
              <w:jc w:val="both"/>
            </w:pPr>
            <w:r>
              <w:t xml:space="preserve">Capacitação de profissionais em saúde e desenvolvimento de ações voltadas à ILTB e TPT, por meio de parcerias </w:t>
            </w:r>
            <w:proofErr w:type="spellStart"/>
            <w:r>
              <w:t>intra</w:t>
            </w:r>
            <w:proofErr w:type="spellEnd"/>
            <w:r>
              <w:t xml:space="preserve"> e intersetoriais</w:t>
            </w:r>
            <w:r w:rsidR="009121CC">
              <w:t>; e</w:t>
            </w:r>
          </w:p>
          <w:p w14:paraId="707B677B" w14:textId="77777777" w:rsidR="007C08F2" w:rsidRDefault="00B30531">
            <w:pPr>
              <w:numPr>
                <w:ilvl w:val="0"/>
                <w:numId w:val="2"/>
              </w:numPr>
              <w:spacing w:line="259" w:lineRule="auto"/>
              <w:jc w:val="both"/>
            </w:pPr>
            <w:r>
              <w:t>Experiências de articulação com o parlamento.</w:t>
            </w:r>
          </w:p>
          <w:p w14:paraId="493DD1A5" w14:textId="77777777" w:rsidR="007C08F2" w:rsidRDefault="007C0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color w:val="000000"/>
              </w:rPr>
            </w:pPr>
          </w:p>
        </w:tc>
      </w:tr>
    </w:tbl>
    <w:p w14:paraId="1E5F9701" w14:textId="77777777" w:rsidR="007C08F2" w:rsidRDefault="00B30531">
      <w:pPr>
        <w:ind w:left="708"/>
        <w:jc w:val="both"/>
      </w:pPr>
      <w:r>
        <w:t xml:space="preserve"> </w:t>
      </w:r>
    </w:p>
    <w:p w14:paraId="6E8D4BA2" w14:textId="68FCA64C" w:rsidR="007C08F2" w:rsidRPr="009656AA" w:rsidRDefault="00B30531" w:rsidP="009656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Nome completo da pessoa responsável pela inscrição:</w:t>
      </w:r>
    </w:p>
    <w:p w14:paraId="3D9B77D1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E-mail da pessoa responsável pela inscrição:</w:t>
      </w:r>
    </w:p>
    <w:p w14:paraId="10507168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791B6C82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Unidade(s) Federativa(s) onde a experiência foi desenvolvida:</w:t>
      </w:r>
    </w:p>
    <w:p w14:paraId="2C1EAD3D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2FE8DA4C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Município(s) onde a experiência foi desenvolvida:</w:t>
      </w:r>
    </w:p>
    <w:p w14:paraId="130B66FC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377A8F10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Selecione a opção que define a pessoa ou organização responsável pela inscrição da experiência?</w:t>
      </w:r>
    </w:p>
    <w:p w14:paraId="73CF3785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6F91D9EE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t>( )</w:t>
      </w:r>
      <w:proofErr w:type="gramEnd"/>
      <w:r>
        <w:rPr>
          <w:b/>
          <w:color w:val="000000"/>
        </w:rPr>
        <w:t xml:space="preserve"> Coordenação local (estadual ou municipal) ou serviço de saúde</w:t>
      </w:r>
    </w:p>
    <w:p w14:paraId="49627FF6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Caso a experiência seja de coordenação local (estadual ou municipal) ou serviço de saúde, informe abaixo:</w:t>
      </w:r>
    </w:p>
    <w:p w14:paraId="62D3EDFC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Nome do serviço de saúde:</w:t>
      </w:r>
    </w:p>
    <w:p w14:paraId="775DD2C8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i/>
          <w:color w:val="000000"/>
        </w:rPr>
      </w:pPr>
      <w:r>
        <w:rPr>
          <w:i/>
          <w:color w:val="000000"/>
        </w:rPr>
        <w:t>(no caso das coordenações locais, inserir a denominação da área ou instância</w:t>
      </w:r>
    </w:p>
    <w:p w14:paraId="656C349F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i/>
          <w:color w:val="000000"/>
        </w:rPr>
      </w:pPr>
      <w:r>
        <w:rPr>
          <w:i/>
          <w:color w:val="000000"/>
        </w:rPr>
        <w:t>responsável pela TB na secretaria de saúde)</w:t>
      </w:r>
    </w:p>
    <w:p w14:paraId="032B9C3F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Número do CNES:</w:t>
      </w:r>
    </w:p>
    <w:p w14:paraId="3B15C041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i/>
          <w:color w:val="000000"/>
        </w:rPr>
      </w:pPr>
      <w:r>
        <w:rPr>
          <w:i/>
          <w:color w:val="000000"/>
        </w:rPr>
        <w:t>(no caso das coordenações locais, inserir o CNES da secretaria de saúde)</w:t>
      </w:r>
    </w:p>
    <w:p w14:paraId="4C7D4D44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7E09F766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t>( )</w:t>
      </w:r>
      <w:proofErr w:type="gramEnd"/>
      <w:r>
        <w:rPr>
          <w:b/>
          <w:color w:val="000000"/>
        </w:rPr>
        <w:t xml:space="preserve"> Organização da Sociedade Civil, comitê, movimento ou grupo com representação de ativistas e/ou pessoas afetadas pela TB</w:t>
      </w:r>
    </w:p>
    <w:p w14:paraId="5F65121E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Caso a experiência seja de Organização da Sociedade Civil, comitê, movimento ou</w:t>
      </w:r>
    </w:p>
    <w:p w14:paraId="4374F1B9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grupo com representação de ativistas e/ou pessoas afetadas pela TB, informe abaixo:</w:t>
      </w:r>
    </w:p>
    <w:p w14:paraId="786A2477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Nome da organização, comitê, movimento ou grupo:</w:t>
      </w:r>
    </w:p>
    <w:p w14:paraId="1B05D667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49FEF9EB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t>( )</w:t>
      </w:r>
      <w:proofErr w:type="gramEnd"/>
      <w:r>
        <w:rPr>
          <w:b/>
          <w:color w:val="000000"/>
        </w:rPr>
        <w:t xml:space="preserve"> Instituição de ensino superior, pesquisador(a) ou acadêmico(a)</w:t>
      </w:r>
    </w:p>
    <w:p w14:paraId="55C697AB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Nome da instituição de pesquisa ou de ensino:</w:t>
      </w:r>
    </w:p>
    <w:p w14:paraId="3EB55928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Nome do grupo de pesquisa:</w:t>
      </w:r>
    </w:p>
    <w:p w14:paraId="4E2A2BCC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42DF09E6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lastRenderedPageBreak/>
        <w:t>(  )</w:t>
      </w:r>
      <w:proofErr w:type="gramEnd"/>
      <w:r>
        <w:rPr>
          <w:b/>
          <w:color w:val="000000"/>
        </w:rPr>
        <w:t xml:space="preserve"> Outro: </w:t>
      </w:r>
    </w:p>
    <w:p w14:paraId="018B9FC4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 xml:space="preserve">Qual: </w:t>
      </w:r>
    </w:p>
    <w:p w14:paraId="647CC232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2132E783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Informe o nome completo dos integrantes da equipe envolvida no desenvolvimento da experiência: </w:t>
      </w:r>
    </w:p>
    <w:p w14:paraId="38E84862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422DAF7E" w14:textId="77777777" w:rsidR="007C08F2" w:rsidRDefault="00B305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Telefone institucional:</w:t>
      </w:r>
    </w:p>
    <w:p w14:paraId="6DB25115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6CDD8A70" w14:textId="77777777" w:rsidR="007C08F2" w:rsidRDefault="00B305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E-mail institucional:</w:t>
      </w:r>
    </w:p>
    <w:p w14:paraId="0A14D59D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b/>
          <w:color w:val="000000"/>
        </w:rPr>
      </w:pPr>
    </w:p>
    <w:p w14:paraId="5C53A34D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b/>
          <w:color w:val="000000"/>
        </w:rPr>
      </w:pPr>
    </w:p>
    <w:p w14:paraId="0FACB4D1" w14:textId="77777777" w:rsidR="007C08F2" w:rsidRDefault="00B30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b/>
          <w:color w:val="333333"/>
        </w:rPr>
      </w:pPr>
      <w:r>
        <w:rPr>
          <w:b/>
          <w:color w:val="000000"/>
        </w:rPr>
        <w:t>A experiência foi desenvolvida em parceria com outra instituição/organização?</w:t>
      </w:r>
    </w:p>
    <w:p w14:paraId="6FA1625B" w14:textId="77777777" w:rsidR="007C08F2" w:rsidRDefault="00B30531">
      <w:pPr>
        <w:spacing w:after="0" w:line="240" w:lineRule="auto"/>
        <w:ind w:left="360" w:firstLine="708"/>
        <w:rPr>
          <w:rFonts w:ascii="Roboto" w:eastAsia="Roboto" w:hAnsi="Roboto" w:cs="Roboto"/>
          <w:color w:val="333333"/>
        </w:rPr>
      </w:pPr>
      <w:proofErr w:type="gramStart"/>
      <w:r>
        <w:rPr>
          <w:rFonts w:ascii="Roboto" w:eastAsia="Roboto" w:hAnsi="Roboto" w:cs="Roboto"/>
          <w:color w:val="333333"/>
        </w:rPr>
        <w:t>( )</w:t>
      </w:r>
      <w:proofErr w:type="gramEnd"/>
      <w:r>
        <w:rPr>
          <w:rFonts w:ascii="Roboto" w:eastAsia="Roboto" w:hAnsi="Roboto" w:cs="Roboto"/>
          <w:color w:val="333333"/>
        </w:rPr>
        <w:t xml:space="preserve"> Sim</w:t>
      </w:r>
    </w:p>
    <w:p w14:paraId="1D473240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="Roboto" w:eastAsia="Roboto" w:hAnsi="Roboto" w:cs="Roboto"/>
          <w:color w:val="333333"/>
        </w:rPr>
      </w:pPr>
      <w:proofErr w:type="gramStart"/>
      <w:r>
        <w:rPr>
          <w:rFonts w:ascii="Roboto" w:eastAsia="Roboto" w:hAnsi="Roboto" w:cs="Roboto"/>
          <w:color w:val="333333"/>
        </w:rPr>
        <w:t>( )</w:t>
      </w:r>
      <w:proofErr w:type="gramEnd"/>
      <w:r>
        <w:rPr>
          <w:rFonts w:ascii="Roboto" w:eastAsia="Roboto" w:hAnsi="Roboto" w:cs="Roboto"/>
          <w:color w:val="333333"/>
        </w:rPr>
        <w:t xml:space="preserve"> Não</w:t>
      </w:r>
    </w:p>
    <w:p w14:paraId="4F5F7806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="Roboto" w:eastAsia="Roboto" w:hAnsi="Roboto" w:cs="Roboto"/>
          <w:color w:val="333333"/>
        </w:rPr>
      </w:pPr>
    </w:p>
    <w:p w14:paraId="1C8C4F8E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Se a resposta foi SIM, qual(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>) foram a(s) instituição(</w:t>
      </w:r>
      <w:proofErr w:type="spellStart"/>
      <w:r>
        <w:rPr>
          <w:color w:val="000000"/>
        </w:rPr>
        <w:t>ões</w:t>
      </w:r>
      <w:proofErr w:type="spellEnd"/>
      <w:r>
        <w:rPr>
          <w:color w:val="000000"/>
        </w:rPr>
        <w:t>)/organização(</w:t>
      </w:r>
      <w:proofErr w:type="spellStart"/>
      <w:r>
        <w:rPr>
          <w:color w:val="000000"/>
        </w:rPr>
        <w:t>ões</w:t>
      </w:r>
      <w:proofErr w:type="spellEnd"/>
      <w:r>
        <w:rPr>
          <w:color w:val="000000"/>
        </w:rPr>
        <w:t>)</w:t>
      </w:r>
    </w:p>
    <w:p w14:paraId="4DD4B81A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parceira(s)?</w:t>
      </w:r>
    </w:p>
    <w:p w14:paraId="74A79C27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D1E74C9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74731D28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PARTE 2 – DESCRIÇÃO</w:t>
      </w:r>
    </w:p>
    <w:p w14:paraId="7F327513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</w:p>
    <w:p w14:paraId="4DC24952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10) Qual foi o período de realização da experiência?</w:t>
      </w:r>
    </w:p>
    <w:p w14:paraId="3183AC87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i/>
          <w:color w:val="000000"/>
        </w:rPr>
      </w:pPr>
      <w:r>
        <w:rPr>
          <w:i/>
          <w:color w:val="000000"/>
        </w:rPr>
        <w:t>Incluir a resposta usando o formato mês/ano. Ex.: De 02/2023 a 05/2024.</w:t>
      </w:r>
    </w:p>
    <w:p w14:paraId="237E7370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i/>
          <w:color w:val="000000"/>
        </w:rPr>
      </w:pPr>
    </w:p>
    <w:p w14:paraId="451F5299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11</w:t>
      </w:r>
      <w:r>
        <w:rPr>
          <w:color w:val="000000"/>
        </w:rPr>
        <w:t xml:space="preserve">) </w:t>
      </w:r>
      <w:r>
        <w:rPr>
          <w:b/>
          <w:color w:val="000000"/>
        </w:rPr>
        <w:t xml:space="preserve">Onde a </w:t>
      </w:r>
      <w:r>
        <w:rPr>
          <w:b/>
        </w:rPr>
        <w:t xml:space="preserve">experiência </w:t>
      </w:r>
      <w:r>
        <w:rPr>
          <w:b/>
          <w:color w:val="000000"/>
        </w:rPr>
        <w:t>foi desenvolvida? Descreva o bairro, presídio, território e região.</w:t>
      </w:r>
    </w:p>
    <w:p w14:paraId="5DB09949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5AF58053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1748E531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12) Qual o problema considerado para desenvolvimento da experiência?</w:t>
      </w:r>
    </w:p>
    <w:p w14:paraId="628D5800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300 palavras)</w:t>
      </w:r>
    </w:p>
    <w:p w14:paraId="6375D19D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9F7572A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13) Quais os objetivos, geral e específicos, da experiência?</w:t>
      </w:r>
    </w:p>
    <w:p w14:paraId="60D7CC02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51BA5C31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756F9A1E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14</w:t>
      </w:r>
      <w:r>
        <w:rPr>
          <w:color w:val="000000"/>
        </w:rPr>
        <w:t xml:space="preserve">) </w:t>
      </w:r>
      <w:r>
        <w:rPr>
          <w:b/>
          <w:color w:val="000000"/>
        </w:rPr>
        <w:t>Quais as principais atividades desenvolvidas?</w:t>
      </w:r>
    </w:p>
    <w:p w14:paraId="55785454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300 palavras)</w:t>
      </w:r>
    </w:p>
    <w:p w14:paraId="0447F5DB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7AF9625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15</w:t>
      </w:r>
      <w:r>
        <w:rPr>
          <w:color w:val="000000"/>
        </w:rPr>
        <w:t xml:space="preserve">) </w:t>
      </w:r>
      <w:r>
        <w:rPr>
          <w:b/>
          <w:color w:val="000000"/>
        </w:rPr>
        <w:t>Quais os principais resultados da experiência?</w:t>
      </w:r>
    </w:p>
    <w:p w14:paraId="061FDD24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300 palavras)</w:t>
      </w:r>
    </w:p>
    <w:p w14:paraId="0F735D70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7D43D5F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16</w:t>
      </w:r>
      <w:r>
        <w:rPr>
          <w:color w:val="000000"/>
        </w:rPr>
        <w:t xml:space="preserve">) </w:t>
      </w:r>
      <w:r>
        <w:rPr>
          <w:b/>
          <w:color w:val="000000"/>
        </w:rPr>
        <w:t>Quais dados e indicadores foram coletados e monitorados?</w:t>
      </w:r>
    </w:p>
    <w:p w14:paraId="04433B62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2249D839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05F8D056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17) Quais as lições aprendidas com a implementação da experiência?</w:t>
      </w:r>
    </w:p>
    <w:p w14:paraId="355D2D9D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52ABA69E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1E23D949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18) Qual o público da experiência?</w:t>
      </w:r>
    </w:p>
    <w:p w14:paraId="60538FD9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00C258DE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AD7F8BE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19) De que forma a experiência foi divulgada ao público?</w:t>
      </w:r>
    </w:p>
    <w:p w14:paraId="0A6E5E6E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472952E4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175DBFC2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20) Quantas pessoas participam da experiência?</w:t>
      </w:r>
    </w:p>
    <w:p w14:paraId="02924188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i/>
          <w:color w:val="000000"/>
        </w:rPr>
      </w:pPr>
      <w:r>
        <w:rPr>
          <w:i/>
          <w:color w:val="000000"/>
        </w:rPr>
        <w:t>Caso a experiência não tenha sido desenvolvida de forma direta com pessoas como público-alvo, por favor inserir a resposta 0 (zero).</w:t>
      </w:r>
    </w:p>
    <w:p w14:paraId="3FE8BFE5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5F168497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7DE981DF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21) Detalhe os recursos (financeiros, físicos, humanos e materiais) utilizados na realização da experiência:</w:t>
      </w:r>
    </w:p>
    <w:p w14:paraId="0228533C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100 palavras)</w:t>
      </w:r>
    </w:p>
    <w:p w14:paraId="600DC4CA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0B4368BB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b/>
          <w:color w:val="000000"/>
        </w:rPr>
      </w:pPr>
      <w:r>
        <w:rPr>
          <w:b/>
          <w:color w:val="000000"/>
        </w:rPr>
        <w:t>22) Descreva os benefícios da experiência para o SUS:</w:t>
      </w:r>
    </w:p>
    <w:p w14:paraId="34159544" w14:textId="77777777" w:rsidR="007C08F2" w:rsidRDefault="00B30531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  <w:r>
        <w:rPr>
          <w:color w:val="000000"/>
        </w:rPr>
        <w:t>(Atenção: limite de 300 palavras)</w:t>
      </w:r>
    </w:p>
    <w:p w14:paraId="3B0C288C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C7C4A57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273CD063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63132534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7087216A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0B19E46F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7B5D32CA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41725FA0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BCB5ADC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23698CAE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2346B220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6A2C30F7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C5F6E8A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42072CF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BE13E66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6B23A8AB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20A8B40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798CFC13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0AF5F56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2E93896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82CC43B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4871014C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24B8FBC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17D5F1F2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05AF91CE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B794ADA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37395DD2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2ED105DA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23DA3764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058BBDD7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color w:val="000000"/>
        </w:rPr>
      </w:pPr>
    </w:p>
    <w:p w14:paraId="5CFE91A8" w14:textId="77777777" w:rsidR="007C08F2" w:rsidRDefault="007C08F2">
      <w:pPr>
        <w:pBdr>
          <w:top w:val="nil"/>
          <w:left w:val="nil"/>
          <w:bottom w:val="nil"/>
          <w:right w:val="nil"/>
          <w:between w:val="nil"/>
        </w:pBdr>
        <w:ind w:left="1068"/>
        <w:jc w:val="both"/>
        <w:rPr>
          <w:color w:val="000000"/>
        </w:rPr>
      </w:pPr>
    </w:p>
    <w:p w14:paraId="2D26CED9" w14:textId="77777777" w:rsidR="007C08F2" w:rsidRDefault="007C08F2">
      <w:pPr>
        <w:jc w:val="both"/>
      </w:pPr>
    </w:p>
    <w:sectPr w:rsidR="007C08F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16B891B-BB79-46C9-AA5B-48EF5FA5E7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5AEE600-18A6-49A0-A0E0-940AB8BEFD60}"/>
    <w:embedBold r:id="rId3" w:fontKey="{D1B140CC-3D39-49E5-A02D-693A4F65A7BB}"/>
    <w:embedItalic r:id="rId4" w:fontKey="{9EF440A5-75A1-4FEE-AAF8-397E03686A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1F32C60-E81C-4AEC-B95C-001ADE2D20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42FB8C0-FBEA-4911-B595-D2238DF24A6E}"/>
    <w:embedItalic r:id="rId7" w:fontKey="{6B1F2B8A-5E5B-48DD-B53B-3B7939EA483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5CBBE720-AEDA-41D7-BCF9-67AC969EBB2C}"/>
    <w:embedBold r:id="rId9" w:fontKey="{91D59D0D-6300-4580-85B4-7FEFFF6ABA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34E0C"/>
    <w:multiLevelType w:val="multilevel"/>
    <w:tmpl w:val="E766E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0347DC"/>
    <w:multiLevelType w:val="multilevel"/>
    <w:tmpl w:val="05C808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5E3391"/>
    <w:multiLevelType w:val="multilevel"/>
    <w:tmpl w:val="F274D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C4D11"/>
    <w:multiLevelType w:val="multilevel"/>
    <w:tmpl w:val="8AA8DA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930C39"/>
    <w:multiLevelType w:val="multilevel"/>
    <w:tmpl w:val="344CAA36"/>
    <w:lvl w:ilvl="0">
      <w:start w:val="1"/>
      <w:numFmt w:val="decimal"/>
      <w:lvlText w:val="%1)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3501D75"/>
    <w:multiLevelType w:val="multilevel"/>
    <w:tmpl w:val="A106E3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8A2769"/>
    <w:multiLevelType w:val="multilevel"/>
    <w:tmpl w:val="29D64E86"/>
    <w:lvl w:ilvl="0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360099"/>
    <w:multiLevelType w:val="multilevel"/>
    <w:tmpl w:val="55BA5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A07754"/>
    <w:multiLevelType w:val="multilevel"/>
    <w:tmpl w:val="3B966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61666875">
    <w:abstractNumId w:val="4"/>
  </w:num>
  <w:num w:numId="2" w16cid:durableId="2001493717">
    <w:abstractNumId w:val="8"/>
  </w:num>
  <w:num w:numId="3" w16cid:durableId="1282491508">
    <w:abstractNumId w:val="1"/>
  </w:num>
  <w:num w:numId="4" w16cid:durableId="1260867966">
    <w:abstractNumId w:val="2"/>
  </w:num>
  <w:num w:numId="5" w16cid:durableId="975375055">
    <w:abstractNumId w:val="6"/>
  </w:num>
  <w:num w:numId="6" w16cid:durableId="133645571">
    <w:abstractNumId w:val="7"/>
  </w:num>
  <w:num w:numId="7" w16cid:durableId="159934854">
    <w:abstractNumId w:val="5"/>
  </w:num>
  <w:num w:numId="8" w16cid:durableId="868833256">
    <w:abstractNumId w:val="0"/>
  </w:num>
  <w:num w:numId="9" w16cid:durableId="14282299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8F2"/>
    <w:rsid w:val="00044467"/>
    <w:rsid w:val="000A010C"/>
    <w:rsid w:val="000B3777"/>
    <w:rsid w:val="000C29FB"/>
    <w:rsid w:val="000F0B7A"/>
    <w:rsid w:val="001875ED"/>
    <w:rsid w:val="0019047C"/>
    <w:rsid w:val="001A5631"/>
    <w:rsid w:val="00242082"/>
    <w:rsid w:val="002D6F4C"/>
    <w:rsid w:val="00333FD6"/>
    <w:rsid w:val="0036124C"/>
    <w:rsid w:val="003D1C0F"/>
    <w:rsid w:val="003F0EFA"/>
    <w:rsid w:val="004016D3"/>
    <w:rsid w:val="00460CA7"/>
    <w:rsid w:val="00477173"/>
    <w:rsid w:val="004B0FFD"/>
    <w:rsid w:val="00503B1A"/>
    <w:rsid w:val="00522F7B"/>
    <w:rsid w:val="00527EDE"/>
    <w:rsid w:val="005C4775"/>
    <w:rsid w:val="005F18E0"/>
    <w:rsid w:val="006A7BFC"/>
    <w:rsid w:val="006F3F88"/>
    <w:rsid w:val="00793D7A"/>
    <w:rsid w:val="007C08F2"/>
    <w:rsid w:val="007E5D6B"/>
    <w:rsid w:val="007F6D46"/>
    <w:rsid w:val="008100D7"/>
    <w:rsid w:val="0089365B"/>
    <w:rsid w:val="008C3C62"/>
    <w:rsid w:val="008C6D19"/>
    <w:rsid w:val="009121CC"/>
    <w:rsid w:val="00917E1A"/>
    <w:rsid w:val="00930568"/>
    <w:rsid w:val="00931226"/>
    <w:rsid w:val="009656AA"/>
    <w:rsid w:val="00984171"/>
    <w:rsid w:val="009B2381"/>
    <w:rsid w:val="00AD6C85"/>
    <w:rsid w:val="00B30531"/>
    <w:rsid w:val="00B533F6"/>
    <w:rsid w:val="00C02808"/>
    <w:rsid w:val="00C0489B"/>
    <w:rsid w:val="00C87678"/>
    <w:rsid w:val="00CA685D"/>
    <w:rsid w:val="00D0165E"/>
    <w:rsid w:val="00D01EB9"/>
    <w:rsid w:val="00D258A0"/>
    <w:rsid w:val="00D64C30"/>
    <w:rsid w:val="00D7063D"/>
    <w:rsid w:val="00E70ADA"/>
    <w:rsid w:val="00E854FA"/>
    <w:rsid w:val="00EA746A"/>
    <w:rsid w:val="00EB6246"/>
    <w:rsid w:val="00EC41D0"/>
    <w:rsid w:val="00EE6564"/>
    <w:rsid w:val="00EE6DC3"/>
    <w:rsid w:val="00F0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9C2D6"/>
  <w15:docId w15:val="{E3FE3DC4-807D-436A-A98B-70F5B066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B5B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159E0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43B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3B6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3B6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3B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3B6E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D9772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97729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E7278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615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33FC8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534C57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B5B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5x9UaJIRSF+cU5FzLf1qHiWsVA==">CgMxLjAi9gIKC0FBQUJlRWZLTkdFEsACCgtBQUFCZUVmS05HRRILQUFBQmVFZktOR0UaDQoJdGV4dC9odG1sEgAiDgoKdGV4dC9wbGFpbhIAKhsiFTEwNzA2NjI1NDM1MDM5MjM3MzE4OCgAOAAw5KGGrNAyOKaohqzQMkqfAQokYXBwbGljYXRpb24vdm5kLmdvb2dsZS1hcHBzLmRvY3MubWRzGnfC19rkAXEabwprCmVFTlRSRUdBUyBQUkVWSVNUQVMgUGFyYSBlc3NlIGFubyBkZSAyMDI1LCBub3MgZGlhcyAxNyBhIDE5IGRlIGZldmVyZWlybywgb2NvcnJlcsOhLCBlbSBwYXJjZXJpYSBjb20gYRABGAEQAVoMejgxZjhhcTExNm14cgIgAHgAggEUc3VnZ2VzdC4yMjhmamttamg4emOaAQYIABAAGACwAQC4AQAY5KGGrNAyIKaohqzQMjAAQhRzdWdnZXN0LjIyOGZqa21qaDh6YzIIaC5namRneHM4AGojChNzdWdnZXN0LnJ6Nm96cWJlZHRlEgxEYW5pZWxlIE9ydGlqOAoUc3VnZ2VzdC54OWhkbHVtcjlud3QSIEZlcm5hbmRhIERvY2tob3JuIENvc3RhIEpvaGFuc2VuaiQKFHN1Z2dlc3QuaWtuNDRiM2JqZHJjEgxEYW5pZWxlIE9ydGlqOAoUc3VnZ2VzdC5sd2p3OXB3OWhjeW8SIEZlcm5hbmRhIERvY2tob3JuIENvc3RhIEpvaGFuc2VuaiQKFHN1Z2dlc3QuM3c3MHRraW92enozEgxEYW5pZWxlIE9ydGlqJAoUc3VnZ2VzdC5vOW4yNno3dTdqaGgSDERhbmllbGUgT3J0aWokChRzdWdnZXN0LmJzOTc4d2VtaW91MBIMRGFuaWVsZSBPcnRpai8KFHN1Z2dlc3QuNHI2bmlnd25hMzlzEhdOaWNvbGUgTWVuZXplcyBkZSBTb3V6YWokChRzdWdnZXN0Lm11YjAxZTQxenJnYxIMRGFuaWVsZSBPcnRpaiQKFHN1Z2dlc3QuZGpxdXc5bzBna2pqEgxEYW5pZWxlIE9ydGlqOAoUc3VnZ2VzdC5lazN6ZW1ncTlpdGUSIEZlcm5hbmRhIERvY2tob3JuIENvc3RhIEpvaGFuc2VuaiYKFHN1Z2dlc3QuZGs0MW5wMTN6czh2Eg5BVEVOw4fDg08gQ0dUTWovChRzdWdnZXN0Lnpib2dhcXJiaHd4cRIXTmljb2xlIE1lbmV6ZXMgZGUgU291emFqJgoUc3VnZ2VzdC4zN3d2cHFwaGNxaHcSDkFURU7Dh8ODTyBDR1RNai8KFHN1Z2dlc3QucDIwM2E1eXNsZDd5EhdOaWNvbGUgTWVuZXplcyBkZSBTb3V6YWokChRzdWdnZXN0Lmd1NWo1MWpweHpiMBIMRGFuaWVsZSBPcnRpai8KFHN1Z2dlc3QueDZsMGt0Z2IxMjRrEhdOaWNvbGUgTWVuZXplcyBkZSBTb3V6YWo4ChRzdWdnZXN0LjV4NTRpZGhtb25jYRIgRmVybmFuZGEgRG9ja2hvcm4gQ29zdGEgSm9oYW5zZW5qJAoUc3VnZ2VzdC40cGEzNDluajRnMWoSDERhbmllbGUgT3J0aWo4ChRzdWdnZXN0Lm93dXE0aXd3OXRoMxIgRmVybmFuZGEgRG9ja2hvcm4gQ29zdGEgSm9oYW5zZW5qLwoUc3VnZ2VzdC4yMjhmamttamg4emMSF05pY29sZSBNZW5lemVzIGRlIFNvdXphciExMnpSTTZnc00xNHFLYkxRZ0dZZ2U2Zm0tYm4tUVJFO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863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Busatto</dc:creator>
  <cp:lastModifiedBy>Farley Liliana</cp:lastModifiedBy>
  <cp:revision>5</cp:revision>
  <dcterms:created xsi:type="dcterms:W3CDTF">2025-06-10T23:02:00Z</dcterms:created>
  <dcterms:modified xsi:type="dcterms:W3CDTF">2025-07-16T13:39:00Z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83cc9ae1-10f8-403f-8b25-c8452f231bdd</vt:lpwstr>
  </property>
</Properties>
</file>